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2FFAE" w14:textId="7D9843EB" w:rsidR="006274C8" w:rsidRDefault="006274C8" w:rsidP="006274C8">
      <w:pP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00"/>
          <w:sz w:val="32"/>
          <w:szCs w:val="32"/>
        </w:rPr>
      </w:pPr>
      <w:r>
        <w:rPr>
          <w:rFonts w:ascii="Helvetica Neue" w:hAnsi="Helvetica Neue" w:cs="Helvetica Neue"/>
          <w:b/>
          <w:bCs/>
          <w:color w:val="000000"/>
          <w:sz w:val="32"/>
          <w:szCs w:val="32"/>
        </w:rPr>
        <w:t xml:space="preserve">Regulamin pobytu w Gospodarstwie </w:t>
      </w:r>
      <w:r>
        <w:rPr>
          <w:rFonts w:ascii="Helvetica Neue" w:hAnsi="Helvetica Neue" w:cs="Helvetica Neue"/>
          <w:b/>
          <w:bCs/>
          <w:color w:val="000000"/>
          <w:sz w:val="32"/>
          <w:szCs w:val="32"/>
        </w:rPr>
        <w:t>Agroturystycznym Winnicy</w:t>
      </w:r>
      <w:r>
        <w:rPr>
          <w:rFonts w:ascii="Helvetica Neue" w:hAnsi="Helvetica Neue" w:cs="Helvetica Neue"/>
          <w:b/>
          <w:bCs/>
          <w:color w:val="000000"/>
          <w:sz w:val="32"/>
          <w:szCs w:val="32"/>
        </w:rPr>
        <w:t xml:space="preserve"> Anna w   Krośnicach. </w:t>
      </w:r>
    </w:p>
    <w:p w14:paraId="28578FE7" w14:textId="77777777" w:rsidR="006274C8" w:rsidRDefault="006274C8" w:rsidP="006274C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</w:p>
    <w:p w14:paraId="423854A7" w14:textId="77777777" w:rsidR="006274C8" w:rsidRDefault="006274C8" w:rsidP="006274C8">
      <w:pPr>
        <w:autoSpaceDE w:val="0"/>
        <w:autoSpaceDN w:val="0"/>
        <w:adjustRightInd w:val="0"/>
        <w:spacing w:after="40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Regulamin</w:t>
      </w:r>
    </w:p>
    <w:p w14:paraId="06146C4E" w14:textId="77777777" w:rsidR="006274C8" w:rsidRDefault="006274C8" w:rsidP="006274C8">
      <w:pPr>
        <w:autoSpaceDE w:val="0"/>
        <w:autoSpaceDN w:val="0"/>
        <w:adjustRightInd w:val="0"/>
        <w:spacing w:after="40"/>
        <w:rPr>
          <w:rFonts w:ascii="Helvetica Neue" w:hAnsi="Helvetica Neue" w:cs="Helvetica Neue"/>
          <w:b/>
          <w:bCs/>
          <w:color w:val="000000"/>
        </w:rPr>
      </w:pPr>
    </w:p>
    <w:p w14:paraId="588B9373" w14:textId="77777777" w:rsidR="006274C8" w:rsidRDefault="006274C8" w:rsidP="006274C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Państwa udany wypoczynek to dla nas absolutny priorytet, dlatego w celu uniknięcia nieporozumień oraz zapewnienia Państwu pełnego komfortu prosimy o zapoznanie się z poniższym regulaminem. To spis najważniejszych kwestii związanych z pobytem w naszym Gospodarstwie. Potwierdzenie przyjęcia rezerwacji jest jednoznaczne z zapoznaniem się oraz przyjęciem i zaakceptowaniem regulaminu.</w:t>
      </w:r>
    </w:p>
    <w:p w14:paraId="7DA47592" w14:textId="77777777" w:rsidR="006274C8" w:rsidRDefault="006274C8" w:rsidP="006274C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</w:p>
    <w:p w14:paraId="293F573B" w14:textId="77777777" w:rsidR="006274C8" w:rsidRDefault="006274C8" w:rsidP="006274C8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Wprowadzenie</w:t>
      </w:r>
    </w:p>
    <w:p w14:paraId="7E022934" w14:textId="77777777" w:rsidR="006274C8" w:rsidRDefault="006274C8" w:rsidP="006274C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</w:p>
    <w:p w14:paraId="33F3A7A1" w14:textId="77777777" w:rsidR="006274C8" w:rsidRDefault="006274C8" w:rsidP="006274C8">
      <w:pPr>
        <w:numPr>
          <w:ilvl w:val="0"/>
          <w:numId w:val="1"/>
        </w:numPr>
        <w:tabs>
          <w:tab w:val="left" w:pos="20"/>
          <w:tab w:val="left" w:pos="560"/>
        </w:tabs>
        <w:autoSpaceDE w:val="0"/>
        <w:autoSpaceDN w:val="0"/>
        <w:adjustRightInd w:val="0"/>
        <w:ind w:left="560" w:hanging="5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Dokonując rezerwacji poprzez stronę www.winnica-anna.pl, e-mailem </w:t>
      </w:r>
      <w:hyperlink r:id="rId5" w:history="1">
        <w:r>
          <w:rPr>
            <w:rFonts w:ascii="Helvetica Neue" w:hAnsi="Helvetica Neue" w:cs="Helvetica Neue"/>
            <w:color w:val="000000"/>
          </w:rPr>
          <w:t>biuro@winnica-anna.pl</w:t>
        </w:r>
      </w:hyperlink>
      <w:r>
        <w:rPr>
          <w:rFonts w:ascii="Helvetica Neue" w:hAnsi="Helvetica Neue" w:cs="Helvetica Neue"/>
          <w:color w:val="000000"/>
        </w:rPr>
        <w:t xml:space="preserve"> lub telefonicznie 607 428 315 Klient wyraża zgodę na umieszczenie swoich danych osobowych w bazie Usługodawcy. Ponadto informujemy, że w dniu 25 maja 2018r. zaczęły obowiązywać przepisy Rozporządzenia Parlamentu Europejskiego i Rady (UE) w sprawie ochrony danych osobowych, znane powszechnie jako RODO. Zapewniamy, że najstaranniej na świecie chronimy Państwa dane osobowe. Są one w każdy momencie dostępne do Państwa dyspozycji w siedzibie firmy. W każdym momencie macie Państwo prawo być zapomnianym, a my do tego prawa musimy się dostosować. Inspektorem danych osobowych przed Dariusz Przerwa, Właściciel Winnicy Anna dostępny pod numerem telefonu 607 428 315. </w:t>
      </w:r>
    </w:p>
    <w:p w14:paraId="25728928" w14:textId="55728355" w:rsidR="006274C8" w:rsidRDefault="006274C8" w:rsidP="006274C8">
      <w:pPr>
        <w:numPr>
          <w:ilvl w:val="0"/>
          <w:numId w:val="1"/>
        </w:numPr>
        <w:tabs>
          <w:tab w:val="left" w:pos="20"/>
          <w:tab w:val="left" w:pos="560"/>
        </w:tabs>
        <w:autoSpaceDE w:val="0"/>
        <w:autoSpaceDN w:val="0"/>
        <w:adjustRightInd w:val="0"/>
        <w:ind w:left="560" w:hanging="5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Przetwarzamy Państwa dane osobowe tylko i wyłącznie do celów rezerwacji. Nie profilujemy Państwa, nie wykorzystujemy tych danych do wysyłania ofert marketingowych. </w:t>
      </w:r>
    </w:p>
    <w:p w14:paraId="360489D1" w14:textId="77777777" w:rsidR="006274C8" w:rsidRDefault="006274C8" w:rsidP="006274C8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Rezerwacja, opłaty za usługę i warunki płatności: </w:t>
      </w:r>
    </w:p>
    <w:p w14:paraId="6727D8EF" w14:textId="77777777" w:rsidR="006274C8" w:rsidRDefault="006274C8" w:rsidP="006274C8">
      <w:pPr>
        <w:numPr>
          <w:ilvl w:val="0"/>
          <w:numId w:val="2"/>
        </w:numPr>
        <w:tabs>
          <w:tab w:val="left" w:pos="20"/>
          <w:tab w:val="left" w:pos="560"/>
        </w:tabs>
        <w:autoSpaceDE w:val="0"/>
        <w:autoSpaceDN w:val="0"/>
        <w:adjustRightInd w:val="0"/>
        <w:ind w:left="560" w:hanging="5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Rezerwacji pokoju/pokojów w naszym Gospodarstwie Klient może dokonywać drogą elektroniczną (e-mail) lub telefonicznie.</w:t>
      </w:r>
    </w:p>
    <w:p w14:paraId="7EBA49FF" w14:textId="77777777" w:rsidR="006274C8" w:rsidRDefault="006274C8" w:rsidP="006274C8">
      <w:pPr>
        <w:numPr>
          <w:ilvl w:val="0"/>
          <w:numId w:val="2"/>
        </w:numPr>
        <w:tabs>
          <w:tab w:val="left" w:pos="20"/>
          <w:tab w:val="left" w:pos="560"/>
        </w:tabs>
        <w:autoSpaceDE w:val="0"/>
        <w:autoSpaceDN w:val="0"/>
        <w:adjustRightInd w:val="0"/>
        <w:ind w:left="560" w:hanging="5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Rezerwacja jest skuteczna po dokonaniu wpłaty zaliczki w wysokości oraz w momencie określonym przez Usługodawcę w momencie rezerwacji. </w:t>
      </w:r>
    </w:p>
    <w:p w14:paraId="4BB5C188" w14:textId="77777777" w:rsidR="006274C8" w:rsidRDefault="006274C8" w:rsidP="006274C8">
      <w:pPr>
        <w:numPr>
          <w:ilvl w:val="0"/>
          <w:numId w:val="2"/>
        </w:numPr>
        <w:tabs>
          <w:tab w:val="left" w:pos="20"/>
          <w:tab w:val="left" w:pos="560"/>
        </w:tabs>
        <w:autoSpaceDE w:val="0"/>
        <w:autoSpaceDN w:val="0"/>
        <w:adjustRightInd w:val="0"/>
        <w:ind w:left="560" w:hanging="5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Wpłacona zaliczka nie podlega zwrotowi.</w:t>
      </w:r>
    </w:p>
    <w:p w14:paraId="16CE6F07" w14:textId="77777777" w:rsidR="006274C8" w:rsidRDefault="006274C8" w:rsidP="006274C8">
      <w:pPr>
        <w:numPr>
          <w:ilvl w:val="0"/>
          <w:numId w:val="2"/>
        </w:numPr>
        <w:tabs>
          <w:tab w:val="left" w:pos="20"/>
          <w:tab w:val="left" w:pos="560"/>
        </w:tabs>
        <w:autoSpaceDE w:val="0"/>
        <w:autoSpaceDN w:val="0"/>
        <w:adjustRightInd w:val="0"/>
        <w:ind w:left="560" w:hanging="5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W przypadku braku wpływu zaliczki na konto bankowe w terminie ustalonym z Usługodawcą rezerwacja ulega anulowaniu.</w:t>
      </w:r>
    </w:p>
    <w:p w14:paraId="0886133F" w14:textId="77777777" w:rsidR="006274C8" w:rsidRDefault="006274C8" w:rsidP="006274C8">
      <w:pPr>
        <w:numPr>
          <w:ilvl w:val="0"/>
          <w:numId w:val="2"/>
        </w:numPr>
        <w:tabs>
          <w:tab w:val="left" w:pos="20"/>
          <w:tab w:val="left" w:pos="560"/>
        </w:tabs>
        <w:autoSpaceDE w:val="0"/>
        <w:autoSpaceDN w:val="0"/>
        <w:adjustRightInd w:val="0"/>
        <w:ind w:left="560" w:hanging="5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Pozostałą część należności za pobyt można zapłacić przelewem lub na miejscu gotówką w dniu zameldowania lub w trakcie wymeldowania.</w:t>
      </w:r>
    </w:p>
    <w:p w14:paraId="1A9D181A" w14:textId="77777777" w:rsidR="006274C8" w:rsidRDefault="006274C8" w:rsidP="006274C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</w:p>
    <w:p w14:paraId="17B26A79" w14:textId="77777777" w:rsidR="006274C8" w:rsidRDefault="006274C8" w:rsidP="006274C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</w:p>
    <w:p w14:paraId="32AB734F" w14:textId="77777777" w:rsidR="006274C8" w:rsidRDefault="006274C8" w:rsidP="006274C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</w:p>
    <w:p w14:paraId="76735EE2" w14:textId="77777777" w:rsidR="006274C8" w:rsidRDefault="006274C8" w:rsidP="006274C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 </w:t>
      </w:r>
    </w:p>
    <w:p w14:paraId="430C055A" w14:textId="77777777" w:rsidR="006274C8" w:rsidRDefault="006274C8" w:rsidP="006274C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</w:p>
    <w:p w14:paraId="3F363446" w14:textId="77777777" w:rsidR="006274C8" w:rsidRDefault="006274C8" w:rsidP="006274C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</w:p>
    <w:p w14:paraId="1D802E75" w14:textId="77777777" w:rsidR="006274C8" w:rsidRDefault="006274C8" w:rsidP="006274C8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</w:rPr>
      </w:pPr>
    </w:p>
    <w:p w14:paraId="59830DDA" w14:textId="77777777" w:rsidR="006274C8" w:rsidRDefault="006274C8" w:rsidP="006274C8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</w:rPr>
      </w:pPr>
    </w:p>
    <w:p w14:paraId="13B74BC0" w14:textId="2525428D" w:rsidR="006274C8" w:rsidRDefault="006274C8" w:rsidP="006274C8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lastRenderedPageBreak/>
        <w:t>Postanowienia ogólne:</w:t>
      </w:r>
    </w:p>
    <w:p w14:paraId="79E1B946" w14:textId="77777777" w:rsidR="006274C8" w:rsidRDefault="006274C8" w:rsidP="006274C8">
      <w:pPr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ind w:left="560" w:hanging="5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Dokonując rezerwacji e-mailem lub telefonicznie Klient wyraża zgodę na umieszczenie swoich danych osobowych w bazie Usługodawcy.</w:t>
      </w:r>
    </w:p>
    <w:p w14:paraId="638D98EE" w14:textId="77777777" w:rsidR="006274C8" w:rsidRDefault="006274C8" w:rsidP="006274C8">
      <w:pPr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ind w:left="560" w:hanging="5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Faktury za pobyt nie wydajemy.</w:t>
      </w:r>
    </w:p>
    <w:p w14:paraId="4A30CEE2" w14:textId="77777777" w:rsidR="006274C8" w:rsidRDefault="006274C8" w:rsidP="006274C8">
      <w:pPr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ind w:left="560" w:hanging="5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Klient może zgłaszać w trakcie pobytu w pokoju/pokojach wszelkie uwagi i żądania do Właściciela pod wskazany w punkcie 1. wprowadzenia. </w:t>
      </w:r>
    </w:p>
    <w:p w14:paraId="4D7D8792" w14:textId="77777777" w:rsidR="006274C8" w:rsidRDefault="006274C8" w:rsidP="006274C8">
      <w:pPr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ind w:left="560" w:hanging="5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O wszelkich usterkach powstałych w pokoju/pokojach, w czasie pobytu, Klient powinien niezwłocznie poinformować Właściciela. Za usterki powstałe z winy Klienta będzie pobierana adekwatna rekompensata pieniężna. </w:t>
      </w:r>
    </w:p>
    <w:p w14:paraId="63C6D337" w14:textId="77777777" w:rsidR="006274C8" w:rsidRDefault="006274C8" w:rsidP="006274C8">
      <w:pPr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ind w:left="560" w:hanging="5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Przedmioty pozostawione przez Klienta po opuszczeniu pokoju/pokojów mogą być odesłane na jego koszt pod wskazany adres. </w:t>
      </w:r>
    </w:p>
    <w:p w14:paraId="5DA1C363" w14:textId="77777777" w:rsidR="006274C8" w:rsidRDefault="006274C8" w:rsidP="006274C8">
      <w:pPr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ind w:left="560" w:hanging="5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Ze względu na bezpieczeństwo przeciwpożarowe zabronione jest używanie w pokoju/pokojach grzałek i innych urządzeń elektrycznych, niebędących na wyposażeniu. Nie dotyczy to ładowarek i zasilaczy, urządzeń RTV oraz komputerowych.</w:t>
      </w:r>
    </w:p>
    <w:p w14:paraId="21D1A813" w14:textId="77777777" w:rsidR="006274C8" w:rsidRDefault="006274C8" w:rsidP="006274C8">
      <w:pPr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ind w:left="560" w:hanging="5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Klient, który umyślnie lub przez przypadek zniszczy własność Gospodarstwa zobowiązany jest pokryć w całości zaistniałe koszty.</w:t>
      </w:r>
    </w:p>
    <w:p w14:paraId="0329A517" w14:textId="77777777" w:rsidR="006274C8" w:rsidRDefault="006274C8" w:rsidP="006274C8">
      <w:pPr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ind w:left="560" w:hanging="5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Zarządca może odmówić przyjęcia osoby, która podczas poprzedniego pobytu rażąco naruszyła niniejszy regulamin.</w:t>
      </w:r>
    </w:p>
    <w:p w14:paraId="6FAF2211" w14:textId="77777777" w:rsidR="006274C8" w:rsidRDefault="006274C8" w:rsidP="006274C8">
      <w:pPr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ind w:left="560" w:hanging="5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Na terenie obiektu za opiekę nad dziećmi odpowiadają rodzice.</w:t>
      </w:r>
    </w:p>
    <w:p w14:paraId="2CBAE7A8" w14:textId="5C55314D" w:rsidR="006274C8" w:rsidRDefault="006274C8" w:rsidP="006274C8">
      <w:pPr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ind w:left="560" w:hanging="5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Zarządca nie odpowiada za szkody wyrządzone sobie nawzajem przez Gości, uprawnionych do korzystania z parkingu.</w:t>
      </w:r>
    </w:p>
    <w:p w14:paraId="1955DDCB" w14:textId="69BEEB49" w:rsidR="006274C8" w:rsidRDefault="006274C8" w:rsidP="006274C8">
      <w:pPr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ind w:left="560" w:hanging="5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Klient, który wynajmuje kilka pokoi odpowiada za porządek oraz ład we wszystkich wynajętych pokojach. </w:t>
      </w:r>
    </w:p>
    <w:p w14:paraId="0E2A6C59" w14:textId="77777777" w:rsidR="006274C8" w:rsidRDefault="006274C8" w:rsidP="006274C8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Obowiązki/kompetencje/procedury pobytu Klienta: </w:t>
      </w:r>
    </w:p>
    <w:p w14:paraId="0C8B3D45" w14:textId="77777777" w:rsidR="006274C8" w:rsidRDefault="006274C8" w:rsidP="006274C8">
      <w:pPr>
        <w:numPr>
          <w:ilvl w:val="0"/>
          <w:numId w:val="4"/>
        </w:numPr>
        <w:tabs>
          <w:tab w:val="left" w:pos="20"/>
          <w:tab w:val="left" w:pos="560"/>
        </w:tabs>
        <w:autoSpaceDE w:val="0"/>
        <w:autoSpaceDN w:val="0"/>
        <w:adjustRightInd w:val="0"/>
        <w:ind w:left="560" w:hanging="5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Pokój/pokoje wynajmowany/e jest/są na doby.</w:t>
      </w:r>
    </w:p>
    <w:p w14:paraId="54BA369D" w14:textId="77777777" w:rsidR="006274C8" w:rsidRDefault="006274C8" w:rsidP="006274C8">
      <w:pPr>
        <w:numPr>
          <w:ilvl w:val="0"/>
          <w:numId w:val="4"/>
        </w:numPr>
        <w:tabs>
          <w:tab w:val="left" w:pos="20"/>
          <w:tab w:val="left" w:pos="560"/>
        </w:tabs>
        <w:autoSpaceDE w:val="0"/>
        <w:autoSpaceDN w:val="0"/>
        <w:adjustRightInd w:val="0"/>
        <w:ind w:left="560" w:hanging="5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Doba pobytu w pokoju/pokojach trwa od godziny 14:00 do godziny 10:00, a możliwość wcześniejszego przyjazdu do apartamentu przed godziną 14.00 lub późniejszy wyjazd należy uzgodnić z Właścicielem Gospodarstwa.</w:t>
      </w:r>
    </w:p>
    <w:p w14:paraId="06CE07DF" w14:textId="0506CA86" w:rsidR="006274C8" w:rsidRDefault="006274C8" w:rsidP="006274C8">
      <w:pPr>
        <w:numPr>
          <w:ilvl w:val="0"/>
          <w:numId w:val="4"/>
        </w:numPr>
        <w:tabs>
          <w:tab w:val="left" w:pos="20"/>
          <w:tab w:val="left" w:pos="560"/>
        </w:tabs>
        <w:autoSpaceDE w:val="0"/>
        <w:autoSpaceDN w:val="0"/>
        <w:adjustRightInd w:val="0"/>
        <w:ind w:left="560" w:hanging="5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Zatrzymanie pokoju/pokojów bez uzgodnień z Zarządcą po godzinie 10.00 będzie </w:t>
      </w:r>
      <w:r>
        <w:rPr>
          <w:rFonts w:ascii="Helvetica Neue" w:hAnsi="Helvetica Neue" w:cs="Helvetica Neue"/>
          <w:color w:val="000000"/>
        </w:rPr>
        <w:t>traktowane</w:t>
      </w:r>
      <w:r>
        <w:rPr>
          <w:rFonts w:ascii="Helvetica Neue" w:hAnsi="Helvetica Neue" w:cs="Helvetica Neue"/>
          <w:color w:val="000000"/>
        </w:rPr>
        <w:t xml:space="preserve"> jako przedłużenie pobytu.</w:t>
      </w:r>
    </w:p>
    <w:p w14:paraId="29109988" w14:textId="77777777" w:rsidR="006274C8" w:rsidRDefault="006274C8" w:rsidP="006274C8">
      <w:pPr>
        <w:numPr>
          <w:ilvl w:val="0"/>
          <w:numId w:val="4"/>
        </w:numPr>
        <w:tabs>
          <w:tab w:val="left" w:pos="20"/>
          <w:tab w:val="left" w:pos="560"/>
        </w:tabs>
        <w:autoSpaceDE w:val="0"/>
        <w:autoSpaceDN w:val="0"/>
        <w:adjustRightInd w:val="0"/>
        <w:ind w:left="560" w:hanging="5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Na terenie Gospodarstwa wyznaczono bezpłatne miejsca do parkowania.</w:t>
      </w:r>
    </w:p>
    <w:p w14:paraId="7CDEADA0" w14:textId="77777777" w:rsidR="006274C8" w:rsidRDefault="006274C8" w:rsidP="006274C8">
      <w:pPr>
        <w:numPr>
          <w:ilvl w:val="0"/>
          <w:numId w:val="4"/>
        </w:numPr>
        <w:tabs>
          <w:tab w:val="left" w:pos="20"/>
          <w:tab w:val="left" w:pos="560"/>
        </w:tabs>
        <w:autoSpaceDE w:val="0"/>
        <w:autoSpaceDN w:val="0"/>
        <w:adjustRightInd w:val="0"/>
        <w:ind w:left="560" w:hanging="5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Klient zobowiązuje się do eksploatacji pokoju/pokojów, a także miejsc ogólnodostępnych zgodnie z jego przeznaczeniem, nieusuwania z pokoju/pokojów oraz pomieszczeń ogólnodostępnych jakichkolwiek elementów jego wyposażenia i dekoracji.</w:t>
      </w:r>
    </w:p>
    <w:p w14:paraId="05B7CE50" w14:textId="77777777" w:rsidR="006274C8" w:rsidRDefault="006274C8" w:rsidP="006274C8">
      <w:pPr>
        <w:numPr>
          <w:ilvl w:val="0"/>
          <w:numId w:val="4"/>
        </w:numPr>
        <w:tabs>
          <w:tab w:val="left" w:pos="20"/>
          <w:tab w:val="left" w:pos="560"/>
        </w:tabs>
        <w:autoSpaceDE w:val="0"/>
        <w:autoSpaceDN w:val="0"/>
        <w:adjustRightInd w:val="0"/>
        <w:ind w:left="560" w:hanging="5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Palenie w pokojach jest całkowicie zabronione. Klient niestosujący się do zakazu zostanie obciążony opłatą PLN 200 za odświeżenie pomieszczeń, sprzętu oraz pranie firan. Właściciel wyznaczył miejsce do palenia na terenie Gospodarstwa. </w:t>
      </w:r>
    </w:p>
    <w:p w14:paraId="777277D9" w14:textId="77777777" w:rsidR="006274C8" w:rsidRDefault="006274C8" w:rsidP="006274C8">
      <w:pPr>
        <w:numPr>
          <w:ilvl w:val="0"/>
          <w:numId w:val="4"/>
        </w:numPr>
        <w:tabs>
          <w:tab w:val="left" w:pos="20"/>
          <w:tab w:val="left" w:pos="560"/>
        </w:tabs>
        <w:autoSpaceDE w:val="0"/>
        <w:autoSpaceDN w:val="0"/>
        <w:adjustRightInd w:val="0"/>
        <w:ind w:left="560" w:hanging="5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Klient jest zobowiązany każdorazowo zabezpieczyć pokój/pokoje w przypadku jego opuszczenia poprzez zamknięcie okien oraz drzwi wejściowych na klucz i trzymać staranną pieczę nad kluczem.</w:t>
      </w:r>
    </w:p>
    <w:p w14:paraId="7D6CC726" w14:textId="77777777" w:rsidR="006274C8" w:rsidRDefault="006274C8" w:rsidP="006274C8">
      <w:pPr>
        <w:numPr>
          <w:ilvl w:val="0"/>
          <w:numId w:val="4"/>
        </w:numPr>
        <w:tabs>
          <w:tab w:val="left" w:pos="20"/>
          <w:tab w:val="left" w:pos="560"/>
        </w:tabs>
        <w:autoSpaceDE w:val="0"/>
        <w:autoSpaceDN w:val="0"/>
        <w:adjustRightInd w:val="0"/>
        <w:ind w:left="560" w:hanging="5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Klient zobowiązuje się do nieprzekraczania liczby osób przebywających z nim w pokoju/pokojach ponad tę, która została określona, jako maksymalna na stronie internetowej bądź w formularzu rezerwacyjnym. Miejscem spotkań większej grupy osób są miejsca ogólnodostępne w winiarni oraz bezpośrednio w budynku z pokojami (kuchnia). </w:t>
      </w:r>
    </w:p>
    <w:p w14:paraId="5120FECE" w14:textId="77777777" w:rsidR="006274C8" w:rsidRDefault="006274C8" w:rsidP="006274C8">
      <w:pPr>
        <w:numPr>
          <w:ilvl w:val="0"/>
          <w:numId w:val="4"/>
        </w:numPr>
        <w:tabs>
          <w:tab w:val="left" w:pos="20"/>
          <w:tab w:val="left" w:pos="560"/>
        </w:tabs>
        <w:autoSpaceDE w:val="0"/>
        <w:autoSpaceDN w:val="0"/>
        <w:adjustRightInd w:val="0"/>
        <w:ind w:left="560" w:hanging="5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lastRenderedPageBreak/>
        <w:t>Klient jest zobowiązany do dbania o ład i porządek w miejscach ogólnodostępnych takich jak kuchnia, winiarnia czy pomieszczenie do degustacji. Do obowiązków Klienta należy również pozostawienie umytych naczyń i sprzętów kuchennych przed wyjazdem.</w:t>
      </w:r>
    </w:p>
    <w:p w14:paraId="79DC045E" w14:textId="77777777" w:rsidR="006274C8" w:rsidRDefault="006274C8" w:rsidP="006274C8">
      <w:pPr>
        <w:numPr>
          <w:ilvl w:val="0"/>
          <w:numId w:val="4"/>
        </w:numPr>
        <w:tabs>
          <w:tab w:val="left" w:pos="20"/>
          <w:tab w:val="left" w:pos="560"/>
        </w:tabs>
        <w:autoSpaceDE w:val="0"/>
        <w:autoSpaceDN w:val="0"/>
        <w:adjustRightInd w:val="0"/>
        <w:ind w:left="560" w:hanging="5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W przypadku naruszenia zasad określonych w punkcie 8, Właściciel jest uprawniony do pobrania należnego wynagrodzenia za pobyt osoby niezgłoszonej.</w:t>
      </w:r>
    </w:p>
    <w:p w14:paraId="08A07AB2" w14:textId="77777777" w:rsidR="006274C8" w:rsidRDefault="006274C8" w:rsidP="006274C8">
      <w:pPr>
        <w:numPr>
          <w:ilvl w:val="0"/>
          <w:numId w:val="4"/>
        </w:numPr>
        <w:tabs>
          <w:tab w:val="left" w:pos="20"/>
          <w:tab w:val="left" w:pos="560"/>
        </w:tabs>
        <w:autoSpaceDE w:val="0"/>
        <w:autoSpaceDN w:val="0"/>
        <w:adjustRightInd w:val="0"/>
        <w:ind w:left="560" w:hanging="5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W przypadku wyjątkowo rażącego lub chuligańskiego naruszenia zasad, Właściciel jest uprawniony do odstąpienia od umowy ze skutkiem natychmiastowym i usunięcia Klienta wraz z osobami mu towarzyszącymi z pokoju/pokojów w asyście Policji.</w:t>
      </w:r>
    </w:p>
    <w:p w14:paraId="0F8FAB8D" w14:textId="77777777" w:rsidR="006274C8" w:rsidRDefault="006274C8" w:rsidP="006274C8">
      <w:pPr>
        <w:numPr>
          <w:ilvl w:val="0"/>
          <w:numId w:val="4"/>
        </w:numPr>
        <w:tabs>
          <w:tab w:val="left" w:pos="20"/>
          <w:tab w:val="left" w:pos="560"/>
        </w:tabs>
        <w:autoSpaceDE w:val="0"/>
        <w:autoSpaceDN w:val="0"/>
        <w:adjustRightInd w:val="0"/>
        <w:ind w:left="560" w:hanging="5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Klient, jest zobowiązany do przestrzegania zasad dobrego sąsiedztwa, w tym do przestrzegania godzin ciszy nocnej w obiekcie (od 22:00 do 7:00).</w:t>
      </w:r>
    </w:p>
    <w:p w14:paraId="15B4EC22" w14:textId="77777777" w:rsidR="006274C8" w:rsidRDefault="006274C8" w:rsidP="006274C8">
      <w:pPr>
        <w:numPr>
          <w:ilvl w:val="0"/>
          <w:numId w:val="4"/>
        </w:numPr>
        <w:tabs>
          <w:tab w:val="left" w:pos="20"/>
          <w:tab w:val="left" w:pos="560"/>
        </w:tabs>
        <w:autoSpaceDE w:val="0"/>
        <w:autoSpaceDN w:val="0"/>
        <w:adjustRightInd w:val="0"/>
        <w:ind w:left="560" w:hanging="5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Organizowanie imprez towarzyskich w pokoju/pokojach jest zabronione. Za zorganizowanie imprezy towarzyskiej, uciążliwej dla innych lokatorów, Właściciel może pobrać opłatę dodatkową w wysokości 500 zł.</w:t>
      </w:r>
    </w:p>
    <w:p w14:paraId="58D398C3" w14:textId="77777777" w:rsidR="006274C8" w:rsidRDefault="006274C8" w:rsidP="006274C8">
      <w:pPr>
        <w:numPr>
          <w:ilvl w:val="0"/>
          <w:numId w:val="4"/>
        </w:numPr>
        <w:tabs>
          <w:tab w:val="left" w:pos="20"/>
          <w:tab w:val="left" w:pos="560"/>
        </w:tabs>
        <w:autoSpaceDE w:val="0"/>
        <w:autoSpaceDN w:val="0"/>
        <w:adjustRightInd w:val="0"/>
        <w:ind w:left="560" w:hanging="5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W przypadku zgubienia kluczy do pokoju/pokojów Klient jest zobowiązany do uiszczenia opłaty w wysokości 100 zł za zakup i wymianę zamka.</w:t>
      </w:r>
    </w:p>
    <w:p w14:paraId="48984476" w14:textId="77777777" w:rsidR="006274C8" w:rsidRDefault="006274C8" w:rsidP="006274C8">
      <w:pPr>
        <w:numPr>
          <w:ilvl w:val="0"/>
          <w:numId w:val="4"/>
        </w:numPr>
        <w:tabs>
          <w:tab w:val="left" w:pos="20"/>
          <w:tab w:val="left" w:pos="560"/>
        </w:tabs>
        <w:autoSpaceDE w:val="0"/>
        <w:autoSpaceDN w:val="0"/>
        <w:adjustRightInd w:val="0"/>
        <w:ind w:left="560" w:hanging="5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Wynajęty pokój/pokoje należy pozostawić w takim stanie, w jakim był w dniu przyjazdu.</w:t>
      </w:r>
    </w:p>
    <w:p w14:paraId="1487319F" w14:textId="77777777" w:rsidR="006274C8" w:rsidRDefault="006274C8" w:rsidP="006274C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 </w:t>
      </w:r>
    </w:p>
    <w:p w14:paraId="21875091" w14:textId="77777777" w:rsidR="006274C8" w:rsidRDefault="006274C8" w:rsidP="006274C8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Zmiana oraz anulowanie rezerwacji: </w:t>
      </w:r>
    </w:p>
    <w:p w14:paraId="5F2AA02B" w14:textId="77777777" w:rsidR="006274C8" w:rsidRDefault="006274C8" w:rsidP="006274C8">
      <w:pPr>
        <w:numPr>
          <w:ilvl w:val="0"/>
          <w:numId w:val="5"/>
        </w:numPr>
        <w:tabs>
          <w:tab w:val="left" w:pos="20"/>
          <w:tab w:val="left" w:pos="560"/>
        </w:tabs>
        <w:autoSpaceDE w:val="0"/>
        <w:autoSpaceDN w:val="0"/>
        <w:adjustRightInd w:val="0"/>
        <w:ind w:left="560" w:hanging="5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Zmiana rezerwacji jest możliwa wyłącznie, gdy w nowo proponowanym terminie przez Klienta pokój/pokoje nie został/y już zarezerwowany/e. W takim przypadku zmiana nie podlega dodatkowej opłacie.</w:t>
      </w:r>
    </w:p>
    <w:p w14:paraId="014F7521" w14:textId="7F25F88F" w:rsidR="006274C8" w:rsidRDefault="006274C8" w:rsidP="006274C8">
      <w:pPr>
        <w:numPr>
          <w:ilvl w:val="0"/>
          <w:numId w:val="5"/>
        </w:numPr>
        <w:tabs>
          <w:tab w:val="left" w:pos="20"/>
          <w:tab w:val="left" w:pos="560"/>
        </w:tabs>
        <w:autoSpaceDE w:val="0"/>
        <w:autoSpaceDN w:val="0"/>
        <w:adjustRightInd w:val="0"/>
        <w:ind w:left="560" w:hanging="5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Gdy zmiana rezerwacji nie jest możliwa, a Klient odstąpił od umowy, anulował </w:t>
      </w:r>
      <w:r>
        <w:rPr>
          <w:rFonts w:ascii="Helvetica Neue" w:hAnsi="Helvetica Neue" w:cs="Helvetica Neue"/>
          <w:color w:val="000000"/>
        </w:rPr>
        <w:t>rezerwację</w:t>
      </w:r>
      <w:r>
        <w:rPr>
          <w:rFonts w:ascii="Helvetica Neue" w:hAnsi="Helvetica Neue" w:cs="Helvetica Neue"/>
          <w:color w:val="000000"/>
        </w:rPr>
        <w:t xml:space="preserve"> bądź nie wykonał umowy (brak przyjazdu), Właściciel uprawniony są do potrącenia wpłaconej zaliczki.</w:t>
      </w:r>
    </w:p>
    <w:p w14:paraId="604D2EDB" w14:textId="77777777" w:rsidR="006274C8" w:rsidRDefault="006274C8" w:rsidP="006274C8">
      <w:pPr>
        <w:numPr>
          <w:ilvl w:val="0"/>
          <w:numId w:val="5"/>
        </w:numPr>
        <w:tabs>
          <w:tab w:val="left" w:pos="20"/>
          <w:tab w:val="left" w:pos="560"/>
        </w:tabs>
        <w:autoSpaceDE w:val="0"/>
        <w:autoSpaceDN w:val="0"/>
        <w:adjustRightInd w:val="0"/>
        <w:ind w:left="560" w:hanging="5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Do 14 dni przed planowanym przyjazdem jest możliwość </w:t>
      </w:r>
      <w:proofErr w:type="spellStart"/>
      <w:r>
        <w:rPr>
          <w:rFonts w:ascii="Helvetica Neue" w:hAnsi="Helvetica Neue" w:cs="Helvetica Neue"/>
          <w:color w:val="000000"/>
        </w:rPr>
        <w:t>bezkosztowej</w:t>
      </w:r>
      <w:proofErr w:type="spellEnd"/>
      <w:r>
        <w:rPr>
          <w:rFonts w:ascii="Helvetica Neue" w:hAnsi="Helvetica Neue" w:cs="Helvetica Neue"/>
          <w:color w:val="000000"/>
        </w:rPr>
        <w:t xml:space="preserve"> zmiany terminu rezerwacji pod warunkiem dostępności pokoju/pokojów.</w:t>
      </w:r>
    </w:p>
    <w:p w14:paraId="0C0B666C" w14:textId="77777777" w:rsidR="006274C8" w:rsidRDefault="006274C8" w:rsidP="006274C8">
      <w:pPr>
        <w:numPr>
          <w:ilvl w:val="0"/>
          <w:numId w:val="5"/>
        </w:numPr>
        <w:tabs>
          <w:tab w:val="left" w:pos="20"/>
          <w:tab w:val="left" w:pos="560"/>
        </w:tabs>
        <w:autoSpaceDE w:val="0"/>
        <w:autoSpaceDN w:val="0"/>
        <w:adjustRightInd w:val="0"/>
        <w:ind w:left="560" w:hanging="5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Jeśli Klient odstępuje od umowy z własnej winy ponosi całkowity koszt rezerwacji.</w:t>
      </w:r>
    </w:p>
    <w:p w14:paraId="2C64FA87" w14:textId="77777777" w:rsidR="006274C8" w:rsidRDefault="006274C8" w:rsidP="006274C8">
      <w:pPr>
        <w:numPr>
          <w:ilvl w:val="0"/>
          <w:numId w:val="5"/>
        </w:numPr>
        <w:tabs>
          <w:tab w:val="left" w:pos="20"/>
          <w:tab w:val="left" w:pos="560"/>
        </w:tabs>
        <w:autoSpaceDE w:val="0"/>
        <w:autoSpaceDN w:val="0"/>
        <w:adjustRightInd w:val="0"/>
        <w:ind w:left="560" w:hanging="5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Zmiana rezerwacji przez Właściciela jest możliwa wyłącznie w przypadku wystąpienia siły wyższej, uniemożliwiającej spełnienie świadczenia. Przez siłę wyższą rozumie się: kataklizmy przyrody, epidemię choroby, zajęcie pokoju/pokojów przez jakikolwiek organ władzy państwowej w jakimkolwiek celu, strajki, wojny i zamieszki oraz pozbawienie przez dostawcę prądu, gazu, energii grzewczej lub wody. Wówczas Właściciel ma obowiązek zaproponować inny termin Klientowi, a gdy Klient nie wyraża na to zgody odstąpić od umowy zwracając Klientowi wpłaconą zaliczkę (anulacja rezerwacji). </w:t>
      </w:r>
    </w:p>
    <w:p w14:paraId="38EBD6D9" w14:textId="77777777" w:rsidR="006274C8" w:rsidRDefault="006274C8" w:rsidP="006274C8">
      <w:pPr>
        <w:numPr>
          <w:ilvl w:val="0"/>
          <w:numId w:val="5"/>
        </w:numPr>
        <w:tabs>
          <w:tab w:val="left" w:pos="20"/>
          <w:tab w:val="left" w:pos="560"/>
        </w:tabs>
        <w:autoSpaceDE w:val="0"/>
        <w:autoSpaceDN w:val="0"/>
        <w:adjustRightInd w:val="0"/>
        <w:ind w:left="560" w:hanging="5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Właściciel zastrzega sobie możliwość w wyjątkowych sytuacjach (awarii w Gospodarstwie lub innego zdarzenia losowego) udostępnienia lokalu zamiennego o parametrach i powierzchni podobnej do zarezerwowanego pokoju/pokojów. W wypadku braku zgody Klienta na substytucyjny pokój/pokoje umowa ulega rozwiązaniu, a Właściciel ma zwrócić Klientowi wpłaconą przez Niego zaliczkę.</w:t>
      </w:r>
    </w:p>
    <w:p w14:paraId="4A9E1973" w14:textId="77777777" w:rsidR="006274C8" w:rsidRDefault="006274C8" w:rsidP="006274C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</w:p>
    <w:p w14:paraId="2E4329B8" w14:textId="77777777" w:rsidR="006274C8" w:rsidRDefault="006274C8" w:rsidP="006274C8">
      <w:r>
        <w:rPr>
          <w:rFonts w:ascii="Helvetica Neue" w:hAnsi="Helvetica Neue" w:cs="Helvetica Neue"/>
          <w:color w:val="000000"/>
        </w:rPr>
        <w:t>Miłego pobytu w Dolinie Baryczy ;)</w:t>
      </w:r>
    </w:p>
    <w:sectPr w:rsidR="0062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C8"/>
    <w:rsid w:val="0062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E574CE"/>
  <w15:chartTrackingRefBased/>
  <w15:docId w15:val="{EC8063F2-94C7-CE49-81C6-D173D721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winnica-an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1105</Words>
  <Characters>6632</Characters>
  <Application>Microsoft Office Word</Application>
  <DocSecurity>0</DocSecurity>
  <Lines>55</Lines>
  <Paragraphs>15</Paragraphs>
  <ScaleCrop>false</ScaleCrop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2021-03-09T21:00:00Z</dcterms:created>
  <dcterms:modified xsi:type="dcterms:W3CDTF">2021-03-09T21:06:00Z</dcterms:modified>
</cp:coreProperties>
</file>